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AB8" w:rsidRDefault="00B95AB8" w:rsidP="00B95AB8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ПРИЛОЖЕНИЕ </w:t>
      </w:r>
    </w:p>
    <w:p w:rsidR="00B95AB8" w:rsidRDefault="00B95AB8" w:rsidP="00B95AB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к постановлению </w:t>
      </w:r>
      <w:r w:rsidR="007D3B57">
        <w:rPr>
          <w:sz w:val="28"/>
          <w:szCs w:val="28"/>
        </w:rPr>
        <w:t>а</w:t>
      </w:r>
      <w:bookmarkStart w:id="0" w:name="_GoBack"/>
      <w:bookmarkEnd w:id="0"/>
      <w:r>
        <w:rPr>
          <w:sz w:val="28"/>
          <w:szCs w:val="28"/>
        </w:rPr>
        <w:t>дминистрации</w:t>
      </w:r>
    </w:p>
    <w:p w:rsidR="00B95AB8" w:rsidRDefault="00B95AB8" w:rsidP="00B95AB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муниципального образования </w:t>
      </w:r>
    </w:p>
    <w:p w:rsidR="00B95AB8" w:rsidRDefault="00B95AB8" w:rsidP="00B95AB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Славянский район</w:t>
      </w:r>
    </w:p>
    <w:p w:rsidR="00B95AB8" w:rsidRDefault="00B95AB8" w:rsidP="00B95AB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от_______________№_________</w:t>
      </w:r>
    </w:p>
    <w:p w:rsidR="00B95AB8" w:rsidRDefault="00B95AB8" w:rsidP="00B95AB8">
      <w:pPr>
        <w:rPr>
          <w:sz w:val="28"/>
          <w:szCs w:val="28"/>
        </w:rPr>
      </w:pPr>
    </w:p>
    <w:p w:rsidR="00B95AB8" w:rsidRDefault="00B95AB8" w:rsidP="00B95AB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«ПРИЛОЖЕНИЕ  1</w:t>
      </w:r>
    </w:p>
    <w:p w:rsidR="00B95AB8" w:rsidRDefault="00B95AB8" w:rsidP="00B95AB8">
      <w:pPr>
        <w:rPr>
          <w:sz w:val="28"/>
          <w:szCs w:val="28"/>
        </w:rPr>
      </w:pPr>
    </w:p>
    <w:p w:rsidR="00B95AB8" w:rsidRDefault="00B95AB8" w:rsidP="00B95AB8">
      <w:pPr>
        <w:ind w:left="6372"/>
        <w:rPr>
          <w:sz w:val="28"/>
          <w:szCs w:val="28"/>
        </w:rPr>
      </w:pPr>
      <w:r>
        <w:rPr>
          <w:sz w:val="28"/>
          <w:szCs w:val="28"/>
        </w:rPr>
        <w:t xml:space="preserve">     УТВЕРЖДЁН</w:t>
      </w:r>
    </w:p>
    <w:p w:rsidR="00B95AB8" w:rsidRDefault="00B95AB8" w:rsidP="00B95AB8">
      <w:pPr>
        <w:ind w:left="4248" w:firstLine="708"/>
        <w:rPr>
          <w:sz w:val="28"/>
          <w:szCs w:val="28"/>
        </w:rPr>
      </w:pPr>
      <w:r>
        <w:rPr>
          <w:sz w:val="28"/>
          <w:szCs w:val="28"/>
        </w:rPr>
        <w:t xml:space="preserve">       постановлением администрации</w:t>
      </w:r>
    </w:p>
    <w:p w:rsidR="00B95AB8" w:rsidRDefault="00B95AB8" w:rsidP="00B95AB8">
      <w:pPr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        муниципального образования</w:t>
      </w:r>
    </w:p>
    <w:p w:rsidR="00B95AB8" w:rsidRDefault="00B95AB8" w:rsidP="00B95AB8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       Славянский район</w:t>
      </w:r>
    </w:p>
    <w:p w:rsidR="00B95AB8" w:rsidRDefault="00B95AB8" w:rsidP="00B95AB8">
      <w:pPr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          от 6 марта 2019 года № 432</w:t>
      </w:r>
    </w:p>
    <w:p w:rsidR="00B95AB8" w:rsidRDefault="00B95AB8" w:rsidP="00B95AB8">
      <w:pPr>
        <w:ind w:left="4956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proofErr w:type="gramStart"/>
      <w:r>
        <w:rPr>
          <w:sz w:val="28"/>
          <w:szCs w:val="28"/>
        </w:rPr>
        <w:t>(в редакции постановления</w:t>
      </w:r>
      <w:proofErr w:type="gramEnd"/>
    </w:p>
    <w:p w:rsidR="00B95AB8" w:rsidRDefault="00B95AB8" w:rsidP="00B95AB8">
      <w:pPr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     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B95AB8" w:rsidRDefault="00B95AB8" w:rsidP="00B95AB8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образования Славянский район</w:t>
      </w:r>
    </w:p>
    <w:p w:rsidR="00B95AB8" w:rsidRDefault="00B95AB8" w:rsidP="00B95AB8">
      <w:pPr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     от_______________№________</w:t>
      </w:r>
      <w:r>
        <w:rPr>
          <w:sz w:val="28"/>
          <w:szCs w:val="28"/>
        </w:rPr>
        <w:tab/>
        <w:t xml:space="preserve">)      </w:t>
      </w:r>
    </w:p>
    <w:p w:rsidR="00B95AB8" w:rsidRDefault="00B95AB8" w:rsidP="00B95AB8">
      <w:pPr>
        <w:rPr>
          <w:sz w:val="28"/>
          <w:szCs w:val="28"/>
        </w:rPr>
      </w:pPr>
    </w:p>
    <w:p w:rsidR="00B95AB8" w:rsidRDefault="00B95AB8" w:rsidP="00B95AB8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95AB8" w:rsidRDefault="00B95AB8" w:rsidP="00B95AB8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рабочей группы по обследованию объектов потребительской сферы</w:t>
      </w:r>
    </w:p>
    <w:p w:rsidR="00B95AB8" w:rsidRDefault="00B95AB8" w:rsidP="00B95A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предмет упорядочения размещения элементов и конструкций </w:t>
      </w:r>
    </w:p>
    <w:p w:rsidR="00B95AB8" w:rsidRDefault="00B95AB8" w:rsidP="00B95A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рекламно-информационного характера на территории муниципального </w:t>
      </w:r>
    </w:p>
    <w:p w:rsidR="00B95AB8" w:rsidRDefault="00B95AB8" w:rsidP="00B95AB8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Славянский район</w:t>
      </w:r>
    </w:p>
    <w:p w:rsidR="00B95AB8" w:rsidRDefault="00B95AB8" w:rsidP="00B95AB8">
      <w:pPr>
        <w:rPr>
          <w:sz w:val="28"/>
          <w:szCs w:val="28"/>
        </w:rPr>
      </w:pPr>
    </w:p>
    <w:p w:rsidR="00B95AB8" w:rsidRDefault="00B95AB8" w:rsidP="00B95AB8">
      <w:pPr>
        <w:rPr>
          <w:sz w:val="28"/>
        </w:rPr>
      </w:pPr>
      <w:proofErr w:type="spellStart"/>
      <w:proofErr w:type="gramStart"/>
      <w:r>
        <w:rPr>
          <w:sz w:val="28"/>
        </w:rPr>
        <w:t>Берсенева</w:t>
      </w:r>
      <w:proofErr w:type="spell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заместитель главы муниципального </w:t>
      </w:r>
      <w:proofErr w:type="spellStart"/>
      <w:r>
        <w:rPr>
          <w:sz w:val="28"/>
        </w:rPr>
        <w:t>образоваТамара</w:t>
      </w:r>
      <w:proofErr w:type="spellEnd"/>
      <w:r>
        <w:rPr>
          <w:sz w:val="28"/>
        </w:rPr>
        <w:t xml:space="preserve"> Александровна                </w:t>
      </w:r>
      <w:proofErr w:type="spellStart"/>
      <w:r>
        <w:rPr>
          <w:sz w:val="28"/>
        </w:rPr>
        <w:t>ния</w:t>
      </w:r>
      <w:proofErr w:type="spellEnd"/>
      <w:r>
        <w:rPr>
          <w:sz w:val="28"/>
        </w:rPr>
        <w:t xml:space="preserve"> Славянский район (вопросы строительства, </w:t>
      </w:r>
      <w:proofErr w:type="gramEnd"/>
    </w:p>
    <w:p w:rsidR="00B95AB8" w:rsidRDefault="00B95AB8" w:rsidP="00B95AB8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архитектуры и градостроительства), </w:t>
      </w:r>
    </w:p>
    <w:p w:rsidR="00B95AB8" w:rsidRDefault="00B95AB8" w:rsidP="00B95AB8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председатель рабочей группы;</w:t>
      </w:r>
    </w:p>
    <w:p w:rsidR="00B95AB8" w:rsidRDefault="00B95AB8" w:rsidP="00B95AB8">
      <w:pPr>
        <w:rPr>
          <w:sz w:val="28"/>
        </w:rPr>
      </w:pPr>
    </w:p>
    <w:tbl>
      <w:tblPr>
        <w:tblW w:w="14295" w:type="dxa"/>
        <w:tblLayout w:type="fixed"/>
        <w:tblLook w:val="04A0" w:firstRow="1" w:lastRow="0" w:firstColumn="1" w:lastColumn="0" w:noHBand="0" w:noVBand="1"/>
      </w:tblPr>
      <w:tblGrid>
        <w:gridCol w:w="3937"/>
        <w:gridCol w:w="10358"/>
      </w:tblGrid>
      <w:tr w:rsidR="00B95AB8" w:rsidTr="00B95AB8">
        <w:trPr>
          <w:trHeight w:val="710"/>
        </w:trPr>
        <w:tc>
          <w:tcPr>
            <w:tcW w:w="3936" w:type="dxa"/>
          </w:tcPr>
          <w:p w:rsidR="00B95AB8" w:rsidRDefault="00B95A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Игнатьева</w:t>
            </w:r>
          </w:p>
          <w:p w:rsidR="00B95AB8" w:rsidRDefault="00B95A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Николаевна</w:t>
            </w:r>
          </w:p>
          <w:p w:rsidR="00B95AB8" w:rsidRDefault="00B95AB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357" w:type="dxa"/>
            <w:hideMark/>
          </w:tcPr>
          <w:p w:rsidR="00B95AB8" w:rsidRDefault="00B95AB8">
            <w:pPr>
              <w:snapToGrid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главный специалист отдела </w:t>
            </w:r>
            <w:proofErr w:type="gramStart"/>
            <w:r>
              <w:rPr>
                <w:color w:val="000000"/>
                <w:sz w:val="28"/>
              </w:rPr>
              <w:t>информационной</w:t>
            </w:r>
            <w:proofErr w:type="gramEnd"/>
            <w:r>
              <w:rPr>
                <w:color w:val="000000"/>
                <w:sz w:val="28"/>
              </w:rPr>
              <w:t xml:space="preserve"> </w:t>
            </w:r>
          </w:p>
          <w:p w:rsidR="00B95AB8" w:rsidRDefault="00B95AB8">
            <w:pPr>
              <w:snapToGrid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системы обеспечения градостроительной </w:t>
            </w:r>
            <w:proofErr w:type="spellStart"/>
            <w:r>
              <w:rPr>
                <w:color w:val="000000"/>
                <w:sz w:val="28"/>
              </w:rPr>
              <w:t>дея</w:t>
            </w:r>
            <w:proofErr w:type="spellEnd"/>
            <w:r>
              <w:rPr>
                <w:color w:val="000000"/>
                <w:sz w:val="28"/>
              </w:rPr>
              <w:t>-</w:t>
            </w:r>
          </w:p>
          <w:p w:rsidR="00B95AB8" w:rsidRDefault="00B95AB8">
            <w:pPr>
              <w:snapToGri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</w:rPr>
              <w:t>тельности</w:t>
            </w:r>
            <w:proofErr w:type="spellEnd"/>
            <w:r>
              <w:rPr>
                <w:color w:val="000000"/>
                <w:sz w:val="28"/>
              </w:rPr>
              <w:t xml:space="preserve"> управления архитектуры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B95AB8" w:rsidRDefault="00B95AB8">
            <w:pPr>
              <w:snapToGri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страции</w:t>
            </w:r>
            <w:proofErr w:type="spellEnd"/>
            <w:r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Сла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B95AB8" w:rsidRDefault="00B95AB8">
            <w:pPr>
              <w:snapToGri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вянский</w:t>
            </w:r>
            <w:proofErr w:type="spellEnd"/>
            <w:r>
              <w:rPr>
                <w:sz w:val="28"/>
                <w:szCs w:val="28"/>
              </w:rPr>
              <w:t xml:space="preserve"> район,</w:t>
            </w:r>
          </w:p>
          <w:p w:rsidR="00B95AB8" w:rsidRDefault="00B95AB8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секретарь рабочей группы;</w:t>
            </w:r>
          </w:p>
        </w:tc>
      </w:tr>
    </w:tbl>
    <w:p w:rsidR="00B95AB8" w:rsidRDefault="00B95AB8" w:rsidP="00B95AB8">
      <w:pPr>
        <w:rPr>
          <w:sz w:val="28"/>
        </w:rPr>
      </w:pPr>
    </w:p>
    <w:p w:rsidR="00B95AB8" w:rsidRDefault="00B95AB8" w:rsidP="00B95AB8">
      <w:pPr>
        <w:jc w:val="center"/>
        <w:rPr>
          <w:sz w:val="28"/>
        </w:rPr>
      </w:pPr>
      <w:r>
        <w:rPr>
          <w:sz w:val="28"/>
        </w:rPr>
        <w:t xml:space="preserve">   Члены комиссии:</w:t>
      </w:r>
    </w:p>
    <w:p w:rsidR="00B95AB8" w:rsidRDefault="00B95AB8" w:rsidP="00B95AB8">
      <w:pPr>
        <w:rPr>
          <w:sz w:val="28"/>
        </w:rPr>
      </w:pPr>
    </w:p>
    <w:tbl>
      <w:tblPr>
        <w:tblW w:w="17370" w:type="dxa"/>
        <w:tblLayout w:type="fixed"/>
        <w:tblLook w:val="04A0" w:firstRow="1" w:lastRow="0" w:firstColumn="1" w:lastColumn="0" w:noHBand="0" w:noVBand="1"/>
      </w:tblPr>
      <w:tblGrid>
        <w:gridCol w:w="3935"/>
        <w:gridCol w:w="5810"/>
        <w:gridCol w:w="7389"/>
        <w:gridCol w:w="236"/>
      </w:tblGrid>
      <w:tr w:rsidR="00B95AB8" w:rsidTr="00B95AB8">
        <w:tc>
          <w:tcPr>
            <w:tcW w:w="3936" w:type="dxa"/>
          </w:tcPr>
          <w:p w:rsidR="00B95AB8" w:rsidRDefault="00B95AB8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Крыжановская</w:t>
            </w:r>
            <w:proofErr w:type="spellEnd"/>
          </w:p>
          <w:p w:rsidR="00B95AB8" w:rsidRDefault="00B95AB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Наталья Георгиевна</w:t>
            </w:r>
          </w:p>
          <w:p w:rsidR="00B95AB8" w:rsidRDefault="00B95AB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811" w:type="dxa"/>
            <w:hideMark/>
          </w:tcPr>
          <w:p w:rsidR="00B95AB8" w:rsidRDefault="00B95AB8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</w:rPr>
              <w:t xml:space="preserve">исполняющий обязанности </w:t>
            </w:r>
            <w:proofErr w:type="gramStart"/>
            <w:r>
              <w:rPr>
                <w:sz w:val="28"/>
              </w:rPr>
              <w:t>начальника управления архитектуры администрации муниципального образования</w:t>
            </w:r>
            <w:proofErr w:type="gramEnd"/>
            <w:r>
              <w:rPr>
                <w:sz w:val="28"/>
              </w:rPr>
              <w:t xml:space="preserve"> Славянский район, главного архитектора; </w:t>
            </w:r>
          </w:p>
        </w:tc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AB8" w:rsidRDefault="00B95AB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95AB8" w:rsidRDefault="00B95AB8">
            <w:pPr>
              <w:snapToGrid w:val="0"/>
              <w:rPr>
                <w:sz w:val="28"/>
                <w:szCs w:val="28"/>
              </w:rPr>
            </w:pPr>
          </w:p>
        </w:tc>
      </w:tr>
      <w:tr w:rsidR="00B95AB8" w:rsidTr="00B95AB8">
        <w:tc>
          <w:tcPr>
            <w:tcW w:w="3936" w:type="dxa"/>
          </w:tcPr>
          <w:p w:rsidR="00B95AB8" w:rsidRDefault="00B95AB8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B95AB8" w:rsidRDefault="00B95AB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Сергиенко</w:t>
            </w:r>
          </w:p>
          <w:p w:rsidR="00B95AB8" w:rsidRDefault="00B95AB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Иван Васильевич</w:t>
            </w:r>
          </w:p>
        </w:tc>
        <w:tc>
          <w:tcPr>
            <w:tcW w:w="5811" w:type="dxa"/>
          </w:tcPr>
          <w:p w:rsidR="00B95AB8" w:rsidRDefault="00B95AB8">
            <w:pPr>
              <w:snapToGrid w:val="0"/>
              <w:jc w:val="both"/>
              <w:rPr>
                <w:sz w:val="28"/>
              </w:rPr>
            </w:pPr>
          </w:p>
          <w:p w:rsidR="00B95AB8" w:rsidRDefault="00B95AB8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управления по торговле и защите  </w:t>
            </w:r>
            <w:r>
              <w:rPr>
                <w:sz w:val="28"/>
              </w:rPr>
              <w:lastRenderedPageBreak/>
              <w:t xml:space="preserve">прав потребителей администрации </w:t>
            </w:r>
            <w:proofErr w:type="spellStart"/>
            <w:r>
              <w:rPr>
                <w:sz w:val="28"/>
              </w:rPr>
              <w:t>муници</w:t>
            </w:r>
            <w:proofErr w:type="spellEnd"/>
            <w:r>
              <w:rPr>
                <w:sz w:val="28"/>
              </w:rPr>
              <w:t>-</w:t>
            </w:r>
          </w:p>
          <w:p w:rsidR="00B95AB8" w:rsidRDefault="00B95AB8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B95AB8" w:rsidRDefault="00B95AB8">
            <w:pPr>
              <w:snapToGrid w:val="0"/>
              <w:jc w:val="both"/>
              <w:rPr>
                <w:sz w:val="28"/>
              </w:rPr>
            </w:pPr>
          </w:p>
          <w:p w:rsidR="00B95AB8" w:rsidRDefault="00B95AB8">
            <w:pPr>
              <w:snapToGrid w:val="0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пального</w:t>
            </w:r>
            <w:proofErr w:type="spellEnd"/>
            <w:r>
              <w:rPr>
                <w:sz w:val="28"/>
              </w:rPr>
              <w:t xml:space="preserve"> образования Славянский район;</w:t>
            </w:r>
          </w:p>
        </w:tc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AB8" w:rsidRDefault="00B95AB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95AB8" w:rsidRDefault="00B95AB8">
            <w:pPr>
              <w:snapToGrid w:val="0"/>
              <w:rPr>
                <w:sz w:val="28"/>
                <w:szCs w:val="28"/>
              </w:rPr>
            </w:pPr>
          </w:p>
        </w:tc>
      </w:tr>
      <w:tr w:rsidR="00B95AB8" w:rsidTr="00B95AB8">
        <w:tc>
          <w:tcPr>
            <w:tcW w:w="3936" w:type="dxa"/>
          </w:tcPr>
          <w:p w:rsidR="00B95AB8" w:rsidRDefault="00B95AB8">
            <w:pPr>
              <w:jc w:val="both"/>
              <w:rPr>
                <w:sz w:val="28"/>
                <w:szCs w:val="28"/>
              </w:rPr>
            </w:pPr>
          </w:p>
          <w:p w:rsidR="00B95AB8" w:rsidRDefault="00B95AB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Саломатин</w:t>
            </w:r>
            <w:proofErr w:type="spellEnd"/>
          </w:p>
          <w:p w:rsidR="00B95AB8" w:rsidRDefault="00B95A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Владимирович</w:t>
            </w:r>
          </w:p>
        </w:tc>
        <w:tc>
          <w:tcPr>
            <w:tcW w:w="5811" w:type="dxa"/>
          </w:tcPr>
          <w:p w:rsidR="00B95AB8" w:rsidRDefault="00B95AB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B95AB8" w:rsidRDefault="00B95AB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градостроительного развития и подготовки разрешительной </w:t>
            </w:r>
            <w:proofErr w:type="gramStart"/>
            <w:r>
              <w:rPr>
                <w:sz w:val="28"/>
                <w:szCs w:val="28"/>
              </w:rPr>
              <w:t>документации управления архитектуры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Славянский район;</w:t>
            </w:r>
          </w:p>
          <w:p w:rsidR="00B95AB8" w:rsidRDefault="00B95AB8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AB8" w:rsidRDefault="00B95AB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95AB8" w:rsidRDefault="00B95AB8">
            <w:pPr>
              <w:snapToGrid w:val="0"/>
              <w:rPr>
                <w:sz w:val="28"/>
                <w:szCs w:val="28"/>
              </w:rPr>
            </w:pPr>
          </w:p>
        </w:tc>
      </w:tr>
      <w:tr w:rsidR="00B95AB8" w:rsidTr="00B95AB8">
        <w:tc>
          <w:tcPr>
            <w:tcW w:w="3936" w:type="dxa"/>
            <w:hideMark/>
          </w:tcPr>
          <w:p w:rsidR="00B95AB8" w:rsidRDefault="00B95AB8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Ишкова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B95AB8" w:rsidRDefault="00B95AB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Инна Владимировна</w:t>
            </w:r>
          </w:p>
        </w:tc>
        <w:tc>
          <w:tcPr>
            <w:tcW w:w="5811" w:type="dxa"/>
          </w:tcPr>
          <w:p w:rsidR="00B95AB8" w:rsidRDefault="00B95AB8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  <w:r>
              <w:rPr>
                <w:color w:val="000000"/>
                <w:sz w:val="28"/>
                <w:szCs w:val="28"/>
              </w:rPr>
              <w:t xml:space="preserve"> управления по муниципальному имуществу и земельным отношениям муниципального образования Славянский район;</w:t>
            </w:r>
          </w:p>
          <w:p w:rsidR="00B95AB8" w:rsidRDefault="00B95AB8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AB8" w:rsidRDefault="00B95AB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95AB8" w:rsidRDefault="00B95AB8">
            <w:pPr>
              <w:snapToGrid w:val="0"/>
              <w:rPr>
                <w:sz w:val="28"/>
                <w:szCs w:val="28"/>
              </w:rPr>
            </w:pPr>
          </w:p>
        </w:tc>
      </w:tr>
      <w:tr w:rsidR="00B95AB8" w:rsidTr="00B95AB8">
        <w:trPr>
          <w:trHeight w:val="710"/>
        </w:trPr>
        <w:tc>
          <w:tcPr>
            <w:tcW w:w="3936" w:type="dxa"/>
          </w:tcPr>
          <w:p w:rsidR="00B95AB8" w:rsidRDefault="00B95A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Игнатьева</w:t>
            </w:r>
          </w:p>
          <w:p w:rsidR="00B95AB8" w:rsidRDefault="00B95A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Николаевна</w:t>
            </w:r>
          </w:p>
          <w:p w:rsidR="00B95AB8" w:rsidRDefault="00B95AB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811" w:type="dxa"/>
          </w:tcPr>
          <w:p w:rsidR="00B95AB8" w:rsidRDefault="00B95AB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</w:rPr>
              <w:t xml:space="preserve">главный специалист </w:t>
            </w:r>
            <w:proofErr w:type="gramStart"/>
            <w:r>
              <w:rPr>
                <w:color w:val="000000"/>
                <w:sz w:val="28"/>
              </w:rPr>
              <w:t>отдела информационной системы обеспечения градостроительной деятельности управления архитектуры</w:t>
            </w:r>
            <w:r>
              <w:rPr>
                <w:sz w:val="28"/>
                <w:szCs w:val="28"/>
              </w:rPr>
              <w:t xml:space="preserve">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Славянский район;</w:t>
            </w:r>
          </w:p>
          <w:p w:rsidR="00B95AB8" w:rsidRDefault="00B95AB8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7626" w:type="dxa"/>
            <w:gridSpan w:val="2"/>
          </w:tcPr>
          <w:p w:rsidR="00B95AB8" w:rsidRDefault="00B95AB8">
            <w:pPr>
              <w:snapToGrid w:val="0"/>
              <w:ind w:right="291"/>
              <w:jc w:val="both"/>
              <w:rPr>
                <w:sz w:val="28"/>
              </w:rPr>
            </w:pPr>
          </w:p>
        </w:tc>
      </w:tr>
      <w:tr w:rsidR="00B95AB8" w:rsidTr="00B95AB8">
        <w:trPr>
          <w:trHeight w:val="710"/>
        </w:trPr>
        <w:tc>
          <w:tcPr>
            <w:tcW w:w="3936" w:type="dxa"/>
          </w:tcPr>
          <w:p w:rsidR="00B95AB8" w:rsidRDefault="00B95A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Щетинин</w:t>
            </w:r>
          </w:p>
          <w:p w:rsidR="00B95AB8" w:rsidRDefault="00B95A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Алексеевич</w:t>
            </w:r>
          </w:p>
          <w:p w:rsidR="00B95AB8" w:rsidRDefault="00B95AB8">
            <w:pPr>
              <w:jc w:val="both"/>
              <w:rPr>
                <w:sz w:val="28"/>
                <w:szCs w:val="28"/>
              </w:rPr>
            </w:pPr>
          </w:p>
          <w:p w:rsidR="00B95AB8" w:rsidRDefault="00B95AB8">
            <w:pPr>
              <w:jc w:val="both"/>
              <w:rPr>
                <w:sz w:val="28"/>
                <w:szCs w:val="28"/>
              </w:rPr>
            </w:pPr>
          </w:p>
          <w:p w:rsidR="00B95AB8" w:rsidRDefault="00B95AB8">
            <w:pPr>
              <w:jc w:val="both"/>
              <w:rPr>
                <w:sz w:val="28"/>
                <w:szCs w:val="28"/>
              </w:rPr>
            </w:pPr>
          </w:p>
          <w:p w:rsidR="00B95AB8" w:rsidRDefault="00B95A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B95AB8" w:rsidRDefault="00B95AB8">
            <w:pPr>
              <w:snapToGrid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  <w:szCs w:val="28"/>
              </w:rPr>
              <w:t>заведующий сектором санитарного состояния и благоустройства отдела строительства, ЖКХ, транспорта и связи Славянского городского поселения Славянского района</w:t>
            </w:r>
            <w:r>
              <w:rPr>
                <w:color w:val="000000"/>
                <w:sz w:val="28"/>
              </w:rPr>
              <w:t>;</w:t>
            </w:r>
          </w:p>
          <w:p w:rsidR="00B95AB8" w:rsidRDefault="00B95AB8">
            <w:pPr>
              <w:snapToGrid w:val="0"/>
              <w:jc w:val="both"/>
              <w:rPr>
                <w:sz w:val="28"/>
              </w:rPr>
            </w:pPr>
          </w:p>
          <w:p w:rsidR="00B95AB8" w:rsidRDefault="00B95AB8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7626" w:type="dxa"/>
            <w:gridSpan w:val="2"/>
          </w:tcPr>
          <w:p w:rsidR="00B95AB8" w:rsidRDefault="00B95AB8">
            <w:pPr>
              <w:snapToGrid w:val="0"/>
              <w:ind w:right="291"/>
              <w:jc w:val="both"/>
              <w:rPr>
                <w:sz w:val="28"/>
              </w:rPr>
            </w:pPr>
          </w:p>
        </w:tc>
      </w:tr>
      <w:tr w:rsidR="00B95AB8" w:rsidTr="00B95AB8">
        <w:trPr>
          <w:trHeight w:val="710"/>
        </w:trPr>
        <w:tc>
          <w:tcPr>
            <w:tcW w:w="3936" w:type="dxa"/>
            <w:hideMark/>
          </w:tcPr>
          <w:p w:rsidR="00B95AB8" w:rsidRDefault="00B95AB8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Головко </w:t>
            </w:r>
          </w:p>
          <w:p w:rsidR="00B95AB8" w:rsidRDefault="00B95AB8">
            <w:pPr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Викторович</w:t>
            </w:r>
          </w:p>
        </w:tc>
        <w:tc>
          <w:tcPr>
            <w:tcW w:w="5811" w:type="dxa"/>
          </w:tcPr>
          <w:p w:rsidR="00B95AB8" w:rsidRDefault="00B95AB8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начальник отделения исполнения административного законодательства отдела МВД России по Славянскому району (по согласованию);</w:t>
            </w:r>
          </w:p>
          <w:p w:rsidR="00B95AB8" w:rsidRDefault="00B95AB8">
            <w:pPr>
              <w:jc w:val="both"/>
              <w:rPr>
                <w:sz w:val="28"/>
              </w:rPr>
            </w:pPr>
          </w:p>
        </w:tc>
        <w:tc>
          <w:tcPr>
            <w:tcW w:w="7626" w:type="dxa"/>
            <w:gridSpan w:val="2"/>
          </w:tcPr>
          <w:p w:rsidR="00B95AB8" w:rsidRDefault="00B95AB8">
            <w:pPr>
              <w:snapToGrid w:val="0"/>
              <w:ind w:right="291"/>
              <w:jc w:val="both"/>
              <w:rPr>
                <w:sz w:val="28"/>
              </w:rPr>
            </w:pPr>
          </w:p>
        </w:tc>
      </w:tr>
      <w:tr w:rsidR="00B95AB8" w:rsidTr="00B95AB8">
        <w:trPr>
          <w:trHeight w:val="710"/>
        </w:trPr>
        <w:tc>
          <w:tcPr>
            <w:tcW w:w="3936" w:type="dxa"/>
          </w:tcPr>
          <w:p w:rsidR="00B95AB8" w:rsidRDefault="00B95AB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Евдокименко</w:t>
            </w:r>
          </w:p>
          <w:p w:rsidR="00B95AB8" w:rsidRDefault="00B95AB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Петр Вячеславович</w:t>
            </w:r>
          </w:p>
          <w:p w:rsidR="00B95AB8" w:rsidRDefault="00B95AB8">
            <w:pPr>
              <w:jc w:val="both"/>
              <w:rPr>
                <w:sz w:val="28"/>
                <w:szCs w:val="28"/>
              </w:rPr>
            </w:pPr>
          </w:p>
          <w:p w:rsidR="00B95AB8" w:rsidRDefault="00B95AB8">
            <w:pPr>
              <w:jc w:val="both"/>
              <w:rPr>
                <w:sz w:val="28"/>
                <w:szCs w:val="28"/>
              </w:rPr>
            </w:pPr>
          </w:p>
          <w:p w:rsidR="00B95AB8" w:rsidRDefault="00B95AB8">
            <w:pPr>
              <w:jc w:val="both"/>
              <w:rPr>
                <w:sz w:val="28"/>
                <w:szCs w:val="28"/>
              </w:rPr>
            </w:pPr>
          </w:p>
          <w:p w:rsidR="00B95AB8" w:rsidRDefault="00B95A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B95AB8" w:rsidRDefault="00B95AB8">
            <w:pPr>
              <w:snapToGrid w:val="0"/>
              <w:jc w:val="both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государственный инспектор по дорожному надзору отдела ГИБДД МВД России по</w:t>
            </w:r>
            <w:r>
              <w:rPr>
                <w:sz w:val="28"/>
                <w:szCs w:val="28"/>
                <w:u w:val="single"/>
              </w:rPr>
              <w:t xml:space="preserve"> Славянскому району, лейтенант полиции (по согласованию)»</w:t>
            </w:r>
          </w:p>
          <w:p w:rsidR="00B95AB8" w:rsidRDefault="00B95AB8">
            <w:pPr>
              <w:snapToGrid w:val="0"/>
              <w:jc w:val="both"/>
              <w:rPr>
                <w:color w:val="000000"/>
                <w:sz w:val="28"/>
                <w:szCs w:val="28"/>
                <w:u w:val="single"/>
              </w:rPr>
            </w:pPr>
          </w:p>
          <w:p w:rsidR="00B95AB8" w:rsidRDefault="00B95AB8">
            <w:pPr>
              <w:snapToGrid w:val="0"/>
              <w:jc w:val="both"/>
              <w:rPr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7626" w:type="dxa"/>
            <w:gridSpan w:val="2"/>
          </w:tcPr>
          <w:p w:rsidR="00B95AB8" w:rsidRDefault="00B95AB8">
            <w:pPr>
              <w:snapToGrid w:val="0"/>
              <w:ind w:right="459"/>
              <w:jc w:val="both"/>
              <w:rPr>
                <w:sz w:val="28"/>
              </w:rPr>
            </w:pPr>
          </w:p>
        </w:tc>
      </w:tr>
    </w:tbl>
    <w:p w:rsidR="00B95AB8" w:rsidRDefault="00B95AB8" w:rsidP="00B95AB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B95AB8" w:rsidRDefault="00B95AB8" w:rsidP="00B95AB8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начальника управления архитектуры,</w:t>
      </w:r>
    </w:p>
    <w:p w:rsidR="00B95AB8" w:rsidRDefault="00B95AB8" w:rsidP="00B95AB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главного архитектора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Н.Г. </w:t>
      </w:r>
      <w:proofErr w:type="spellStart"/>
      <w:r>
        <w:rPr>
          <w:sz w:val="28"/>
          <w:szCs w:val="28"/>
        </w:rPr>
        <w:t>Крыжановская</w:t>
      </w:r>
      <w:proofErr w:type="spellEnd"/>
    </w:p>
    <w:p w:rsidR="00A959DE" w:rsidRDefault="00A959DE"/>
    <w:sectPr w:rsidR="00A959DE" w:rsidSect="007D3B5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B57" w:rsidRDefault="007D3B57" w:rsidP="007D3B57">
      <w:r>
        <w:separator/>
      </w:r>
    </w:p>
  </w:endnote>
  <w:endnote w:type="continuationSeparator" w:id="0">
    <w:p w:rsidR="007D3B57" w:rsidRDefault="007D3B57" w:rsidP="007D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B57" w:rsidRDefault="007D3B57" w:rsidP="007D3B57">
      <w:r>
        <w:separator/>
      </w:r>
    </w:p>
  </w:footnote>
  <w:footnote w:type="continuationSeparator" w:id="0">
    <w:p w:rsidR="007D3B57" w:rsidRDefault="007D3B57" w:rsidP="007D3B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09C"/>
    <w:rsid w:val="007D3B57"/>
    <w:rsid w:val="00A959DE"/>
    <w:rsid w:val="00B95AB8"/>
    <w:rsid w:val="00EE3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3B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D3B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7D3B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D3B5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3B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D3B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7D3B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D3B5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5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3</cp:revision>
  <dcterms:created xsi:type="dcterms:W3CDTF">2025-08-07T10:22:00Z</dcterms:created>
  <dcterms:modified xsi:type="dcterms:W3CDTF">2025-08-07T10:43:00Z</dcterms:modified>
</cp:coreProperties>
</file>